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520" w:lineRule="exact"/>
        <w:jc w:val="center"/>
      </w:pPr>
      <w:r>
        <w:t>工事完了報告書</w:t>
      </w:r>
    </w:p>
    <w:p>
      <w:pPr>
        <w:keepNext/>
        <w:spacing w:after="140"/>
      </w:pPr>
      <w:r>
        <w:t>照明器具の交換状況を、施工前・施工中・施工後の写真で報告します。</w:t>
      </w:r>
    </w:p>
    <w:tbl>
      <w:tblPr>
        <w:tblW w:type="dxa" w:w="10035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47"/>
        <w:gridCol w:w="3770"/>
        <w:gridCol w:w="1247"/>
        <w:gridCol w:w="3770"/>
      </w:tblGrid>
      <w:tr>
        <w:trPr>
          <w:cantSplit/>
        </w:trPr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工事名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>
              <w:t>照明器具交換工事</w:t>
            </w:r>
          </w:p>
        </w:tc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撮影日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>
              <w:t>10月15日</w:t>
            </w:r>
          </w:p>
        </w:tc>
      </w:tr>
      <w:tr>
        <w:trPr>
          <w:cantSplit/>
        </w:trPr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現場名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/>
          </w:p>
        </w:tc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完了日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/>
          </w:p>
        </w:tc>
      </w:tr>
      <w:tr>
        <w:trPr>
          <w:cantSplit/>
        </w:trPr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施工会社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/>
          </w:p>
        </w:tc>
        <w:tc>
          <w:tcPr>
            <w:tcW w:type="dxa" w:w="1247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  <w:shd w:fill="F0F0F0" w:val="clear"/>
          </w:tcPr>
          <w:p>
            <w:pPr>
              <w:spacing w:line="260" w:lineRule="exact"/>
              <w:jc w:val="center"/>
            </w:pPr>
            <w:r>
              <w:rPr>
                <w:b/>
              </w:rPr>
              <w:t>担当者</w:t>
            </w:r>
          </w:p>
        </w:tc>
        <w:tc>
          <w:tcPr>
            <w:tcW w:type="dxa" w:w="3770"/>
            <w:vAlign w:val="center"/>
            <w:tcMar>
              <w:top w:w="65" w:type="dxa"/>
              <w:bottom w:w="65" w:type="dxa"/>
              <w:left w:w="120" w:type="dxa"/>
              <w:right w:w="120" w:type="dxa"/>
            </w:tcMar>
          </w:tcPr>
          <w:p>
            <w:pPr>
              <w:spacing w:line="260" w:lineRule="exact"/>
            </w:pPr>
            <w:r/>
          </w:p>
        </w:tc>
      </w:tr>
    </w:tbl>
    <w:p>
      <w:pPr>
        <w:keepNext/>
        <w:spacing w:line="100" w:lineRule="exact" w:after="0"/>
      </w:pPr>
      <w:r>
        <w:rPr>
          <w:sz w:val="2"/>
        </w:rPr>
      </w:r>
    </w:p>
    <w:tbl>
      <w:tblPr>
        <w:tblW w:type="dxa" w:w="10035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272"/>
        <w:gridCol w:w="4762"/>
      </w:tblGrid>
      <w:tr>
        <w:trPr>
          <w:cantSplit/>
          <w:tblHeader/>
        </w:trPr>
        <w:tc>
          <w:tcPr>
            <w:tcW w:type="dxa" w:w="527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  <w:shd w:fill="404040" w:val="clear"/>
          </w:tcPr>
          <w:p>
            <w:pPr>
              <w:spacing w:line="260" w:lineRule="exact"/>
              <w:jc w:val="center"/>
            </w:pPr>
            <w:r>
              <w:rPr>
                <w:b/>
                <w:color w:val="FFFFFF"/>
                <w:sz w:val="20"/>
              </w:rPr>
              <w:t>工程写真</w:t>
            </w:r>
          </w:p>
        </w:tc>
        <w:tc>
          <w:tcPr>
            <w:tcW w:type="dxa" w:w="476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  <w:shd w:fill="404040" w:val="clear"/>
          </w:tcPr>
          <w:p>
            <w:pPr>
              <w:spacing w:line="260" w:lineRule="exact"/>
              <w:jc w:val="center"/>
            </w:pPr>
            <w:r>
              <w:rPr>
                <w:b/>
                <w:color w:val="FFFFFF"/>
                <w:sz w:val="20"/>
              </w:rPr>
              <w:t>施工状況</w:t>
            </w:r>
          </w:p>
        </w:tc>
      </w:tr>
      <w:tr>
        <w:trPr>
          <w:cantSplit/>
        </w:trPr>
        <w:tc>
          <w:tcPr>
            <w:tcW w:type="dxa" w:w="527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keepNext w:val="0"/>
              <w:spacing w:line="240" w:lineRule="auto"/>
              <w:ind w:left="0" w:right="0" w:firstLine="0"/>
              <w:jc w:val="left"/>
            </w:pPr>
            <w:r>
              <w:rPr>
                <w:sz w:val="2"/>
              </w:rPr>
              <w:drawing>
                <wp:inline xmlns:a="http://schemas.openxmlformats.org/drawingml/2006/main" xmlns:pic="http://schemas.openxmlformats.org/drawingml/2006/picture">
                  <wp:extent cx="3078000" cy="2308500"/>
                  <wp:docPr id="1" name="Picture 1" descr="施工前の照明工事現場写真。天井に直付けされた既設の直管形照明器具を撮影。交換前の器具の形状と配置を記録しました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2041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000" cy="2308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pStyle w:val="Heading2"/>
              <w:spacing w:before="0" w:after="140" w:line="340" w:lineRule="exact"/>
            </w:pPr>
            <w:r>
              <w:t>施工前</w:t>
            </w:r>
          </w:p>
          <w:p>
            <w:pPr>
              <w:spacing w:line="300" w:lineRule="exact" w:after="180"/>
            </w:pPr>
            <w:r>
              <w:t>天井に直付けされた既設の直管形照明器具を撮影。交換前の器具の形状と配置を記録しました。</w:t>
            </w:r>
          </w:p>
          <w:p>
            <w:pPr>
              <w:spacing w:line="220" w:lineRule="exact"/>
            </w:pPr>
            <w:r>
              <w:rPr>
                <w:color w:val="555555"/>
                <w:sz w:val="16"/>
              </w:rPr>
              <w:t>IMG_2041(1).png</w:t>
            </w:r>
          </w:p>
        </w:tc>
      </w:tr>
      <w:tr>
        <w:trPr>
          <w:cantSplit/>
        </w:trPr>
        <w:tc>
          <w:tcPr>
            <w:tcW w:type="dxa" w:w="527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keepNext w:val="0"/>
              <w:spacing w:line="240" w:lineRule="auto"/>
              <w:ind w:left="0" w:right="0" w:firstLine="0"/>
              <w:jc w:val="left"/>
            </w:pPr>
            <w:r>
              <w:rPr>
                <w:sz w:val="2"/>
              </w:rPr>
              <w:drawing>
                <wp:inline xmlns:a="http://schemas.openxmlformats.org/drawingml/2006/main" xmlns:pic="http://schemas.openxmlformats.org/drawingml/2006/picture">
                  <wp:extent cx="3078000" cy="2308500"/>
                  <wp:docPr id="2" name="Picture 2" descr="施工中の照明工事現場写真。手前の既設照明器具を取り外した段階です。天井から出ている配線、器具の取付跡、床の養生と脚立の設置状況が確認できます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2078(1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000" cy="2308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pStyle w:val="Heading2"/>
              <w:spacing w:before="0" w:after="140" w:line="340" w:lineRule="exact"/>
            </w:pPr>
            <w:r>
              <w:t>施工中</w:t>
            </w:r>
          </w:p>
          <w:p>
            <w:pPr>
              <w:spacing w:line="300" w:lineRule="exact" w:after="180"/>
            </w:pPr>
            <w:r>
              <w:t>手前の既設照明器具を取り外した段階です。天井から出ている配線、器具の取付跡、床の養生と脚立の設置状況が確認できます。</w:t>
            </w:r>
          </w:p>
          <w:p>
            <w:pPr>
              <w:spacing w:line="220" w:lineRule="exact"/>
            </w:pPr>
            <w:r>
              <w:rPr>
                <w:color w:val="555555"/>
                <w:sz w:val="16"/>
              </w:rPr>
              <w:t>IMG_2078(1).png</w:t>
            </w:r>
          </w:p>
        </w:tc>
      </w:tr>
      <w:tr>
        <w:trPr>
          <w:cantSplit/>
        </w:trPr>
        <w:tc>
          <w:tcPr>
            <w:tcW w:type="dxa" w:w="527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keepNext w:val="0"/>
              <w:spacing w:line="240" w:lineRule="auto"/>
              <w:ind w:left="0" w:right="0" w:firstLine="0"/>
              <w:jc w:val="left"/>
            </w:pPr>
            <w:r>
              <w:rPr>
                <w:sz w:val="2"/>
              </w:rPr>
              <w:drawing>
                <wp:inline xmlns:a="http://schemas.openxmlformats.org/drawingml/2006/main" xmlns:pic="http://schemas.openxmlformats.org/drawingml/2006/picture">
                  <wp:extent cx="3078000" cy="2308500"/>
                  <wp:docPr id="3" name="Picture 3" descr="施工後の照明工事現場写真。交換後の照明器具を取り付けた状態です。写真内の2台は点灯しており、脚立・工具を片付けた室内の状況を記録しました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2100(1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000" cy="2308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2"/>
            <w:vAlign w:val="center"/>
            <w:tcMar>
              <w:top w:w="105" w:type="dxa"/>
              <w:bottom w:w="105" w:type="dxa"/>
              <w:left w:w="150" w:type="dxa"/>
              <w:right w:w="150" w:type="dxa"/>
            </w:tcMar>
          </w:tcPr>
          <w:p>
            <w:pPr>
              <w:pStyle w:val="Heading2"/>
              <w:spacing w:before="0" w:after="140" w:line="340" w:lineRule="exact"/>
            </w:pPr>
            <w:r>
              <w:t>施工後</w:t>
            </w:r>
          </w:p>
          <w:p>
            <w:pPr>
              <w:spacing w:line="300" w:lineRule="exact" w:after="180"/>
            </w:pPr>
            <w:r>
              <w:t>交換後の照明器具を取り付けた状態です。写真内の2台は点灯しており、脚立・工具を片付けた室内の状況を記録しました。</w:t>
            </w:r>
          </w:p>
          <w:p>
            <w:pPr>
              <w:spacing w:line="220" w:lineRule="exact"/>
            </w:pPr>
            <w:r>
              <w:rPr>
                <w:color w:val="555555"/>
                <w:sz w:val="16"/>
              </w:rPr>
              <w:t>IMG_2100(1).png</w:t>
            </w:r>
          </w:p>
        </w:tc>
      </w:tr>
    </w:tbl>
    <w:sectPr w:rsidR="00FC693F" w:rsidRPr="0006063C" w:rsidSect="00034616">
      <w:pgSz w:w="11906" w:h="16838"/>
      <w:pgMar w:top="907" w:right="935" w:bottom="907" w:left="935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90" w:lineRule="exact"/>
    </w:pPr>
    <w:rPr>
      <w:rFonts w:ascii="Yu Gothic" w:hAnsi="Yu Gothic" w:eastAsia="Yu Gothic" w:cs="Yu Gothi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Yu Gothic" w:hAnsi="Yu Gothic" w:eastAsia="Yu Gothic" w:cs="Yu Gothi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Gothic" w:hAnsi="Yu Gothic" w:eastAsia="Yu Gothic" w:cs="Yu Gothi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Yu Gothic" w:hAnsi="Yu Gothic" w:eastAsia="Yu Gothic" w:cs="Yu Gothi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Yu Gothic" w:hAnsi="Yu Gothic" w:eastAsia="Yu Gothic" w:cs="Yu Gothi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Yu Gothic" w:hAnsi="Yu Gothic" w:eastAsia="Yu Gothic" w:cs="Yu Gothi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照明工事 工事完了報告書</dc:title>
  <dc:subject>10月15日撮影の施工前 施工中 施工後の写真報告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